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A0F88" w14:textId="77777777" w:rsidR="007B1EC0" w:rsidRDefault="00800CB1" w:rsidP="007B1EC0">
      <w:pPr>
        <w:tabs>
          <w:tab w:val="left" w:pos="9639"/>
        </w:tabs>
        <w:ind w:right="-1050"/>
        <w:rPr>
          <w:b/>
          <w:noProof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453B26E" wp14:editId="151027A7">
                <wp:simplePos x="0" y="0"/>
                <wp:positionH relativeFrom="column">
                  <wp:posOffset>1769745</wp:posOffset>
                </wp:positionH>
                <wp:positionV relativeFrom="paragraph">
                  <wp:posOffset>-300355</wp:posOffset>
                </wp:positionV>
                <wp:extent cx="6014720" cy="45085"/>
                <wp:effectExtent l="0" t="4445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72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F0DC0F" w14:textId="77777777" w:rsidR="00800CB1" w:rsidRDefault="00800CB1" w:rsidP="00800CB1">
                            <w:pPr>
                              <w:ind w:left="567" w:right="-849" w:hanging="1418"/>
                            </w:pP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53B26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39.35pt;margin-top:-23.65pt;width:473.6pt;height: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" o:allowincell="f" stroked="f">
                <v:textbox>
                  <w:txbxContent>
                    <w:p w14:paraId="39F0DC0F" w14:textId="77777777" w:rsidR="00800CB1" w:rsidRDefault="00800CB1" w:rsidP="00800CB1">
                      <w:pPr>
                        <w:ind w:left="567" w:right="-849" w:hanging="1418"/>
                      </w:pPr>
                      <w:r>
                        <w:rPr>
                          <w:b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w:t xml:space="preserve">                                    </w:t>
      </w:r>
      <w:r>
        <w:rPr>
          <w:b/>
          <w:noProof/>
          <w:sz w:val="24"/>
          <w:szCs w:val="24"/>
        </w:rPr>
        <w:t>Раздел: «Контрольные   мероприятия »</w:t>
      </w:r>
    </w:p>
    <w:p w14:paraId="48EAC300" w14:textId="58350210" w:rsidR="0052088E" w:rsidRPr="00FE0340" w:rsidRDefault="00800CB1" w:rsidP="0052088E">
      <w:pPr>
        <w:ind w:right="98"/>
        <w:jc w:val="both"/>
        <w:rPr>
          <w:rFonts w:eastAsia="Calibri"/>
          <w:bCs/>
          <w:color w:val="FF0000"/>
          <w:sz w:val="24"/>
          <w:szCs w:val="24"/>
          <w:lang w:eastAsia="en-US"/>
        </w:rPr>
      </w:pPr>
      <w:r w:rsidRPr="0052088E">
        <w:rPr>
          <w:b/>
          <w:noProof/>
          <w:sz w:val="24"/>
          <w:szCs w:val="24"/>
        </w:rPr>
        <w:t xml:space="preserve"> </w:t>
      </w:r>
      <w:r w:rsidRPr="00FE0340">
        <w:rPr>
          <w:bCs/>
          <w:sz w:val="24"/>
          <w:szCs w:val="24"/>
        </w:rPr>
        <w:t xml:space="preserve">Информация о результатах проведения контрольного мероприятия </w:t>
      </w:r>
      <w:r w:rsidR="00E42879" w:rsidRPr="00FE0340">
        <w:rPr>
          <w:bCs/>
          <w:sz w:val="24"/>
          <w:szCs w:val="24"/>
        </w:rPr>
        <w:t>«Проверка целевого и эффективного использования бюджетных средств при проведении капитального ремонта здания «</w:t>
      </w:r>
      <w:proofErr w:type="spellStart"/>
      <w:r w:rsidR="00E42879" w:rsidRPr="00FE0340">
        <w:rPr>
          <w:bCs/>
          <w:sz w:val="24"/>
          <w:szCs w:val="24"/>
        </w:rPr>
        <w:t>Петрятинский</w:t>
      </w:r>
      <w:proofErr w:type="spellEnd"/>
      <w:r w:rsidR="00E42879" w:rsidRPr="00FE0340">
        <w:rPr>
          <w:bCs/>
          <w:sz w:val="24"/>
          <w:szCs w:val="24"/>
        </w:rPr>
        <w:t xml:space="preserve"> сельский Дом культуры» в 2024 году  в рамках реализации мероприятий регионального проекта «Обеспечение качественно нового уровня инфраструктуры культуры» «Культурная среда», муниципальной программы Злынковского района «Развитие  культуры и сохранения культурного наследия Злынковского района»(2024-2026годов)»    </w:t>
      </w:r>
    </w:p>
    <w:p w14:paraId="41A278EC" w14:textId="1105CF80" w:rsidR="00800CB1" w:rsidRPr="00FE0340" w:rsidRDefault="00800CB1" w:rsidP="00800CB1">
      <w:pPr>
        <w:ind w:right="55"/>
        <w:jc w:val="both"/>
        <w:outlineLvl w:val="1"/>
        <w:rPr>
          <w:rFonts w:eastAsia="Calibri"/>
          <w:bCs/>
          <w:sz w:val="24"/>
          <w:szCs w:val="24"/>
          <w:lang w:eastAsia="en-US"/>
        </w:rPr>
      </w:pPr>
    </w:p>
    <w:p w14:paraId="170E980E" w14:textId="7EB35C5C" w:rsidR="006A6671" w:rsidRDefault="00800CB1" w:rsidP="0052088E">
      <w:pPr>
        <w:ind w:right="98"/>
        <w:jc w:val="both"/>
        <w:rPr>
          <w:sz w:val="24"/>
          <w:szCs w:val="24"/>
        </w:rPr>
      </w:pPr>
      <w:r w:rsidRPr="00F947F7">
        <w:rPr>
          <w:sz w:val="24"/>
          <w:szCs w:val="24"/>
        </w:rPr>
        <w:t xml:space="preserve">Контрольно- счетной палатой в  </w:t>
      </w:r>
      <w:r w:rsidRPr="00F947F7">
        <w:rPr>
          <w:rFonts w:eastAsia="Calibri"/>
          <w:sz w:val="24"/>
          <w:szCs w:val="24"/>
          <w:lang w:eastAsia="en-US"/>
        </w:rPr>
        <w:t xml:space="preserve"> </w:t>
      </w:r>
      <w:r w:rsidRPr="00F947F7">
        <w:rPr>
          <w:sz w:val="24"/>
          <w:szCs w:val="24"/>
        </w:rPr>
        <w:t>соответствии</w:t>
      </w:r>
      <w:r w:rsidR="006A6671">
        <w:rPr>
          <w:sz w:val="24"/>
          <w:szCs w:val="24"/>
        </w:rPr>
        <w:t xml:space="preserve"> :</w:t>
      </w:r>
      <w:r w:rsidR="006A6671" w:rsidRPr="006A6671">
        <w:rPr>
          <w:sz w:val="24"/>
          <w:szCs w:val="24"/>
        </w:rPr>
        <w:t xml:space="preserve"> Положением о Контрольно-счетной палате Злынковского района», утвержденным  Решением Злынковского районного Совета народных депутатов от 11.10.2021 № 30-3, пунктом 2.1.4. плана работы Контрольно-счетной палаты Злынковского района на 2025год , утвержденным  приказом председателя Контрольно-счетной палаты Злынковского района от 16 декабря 2024года №113-од, с изменениями в редакции приказа председателя Контрольно-счетной палаты Злынковского района: от 13.01.2025года №2; от 16.01.2025года №4/1,приказом председателя Контрольно-счетной палаты Злынковского района №75-од  от 24 сентября 2025года «О проведении контрольного мероприятия» в ММБУ «ЗКДО» проведено контрольное мероприятие   «Проверка целевого и эффективного использования бюджетных средств при проведении капитального ремонта здания «</w:t>
      </w:r>
      <w:proofErr w:type="spellStart"/>
      <w:r w:rsidR="006A6671" w:rsidRPr="006A6671">
        <w:rPr>
          <w:sz w:val="24"/>
          <w:szCs w:val="24"/>
        </w:rPr>
        <w:t>Петрятинский</w:t>
      </w:r>
      <w:proofErr w:type="spellEnd"/>
      <w:r w:rsidR="006A6671" w:rsidRPr="006A6671">
        <w:rPr>
          <w:sz w:val="24"/>
          <w:szCs w:val="24"/>
        </w:rPr>
        <w:t xml:space="preserve"> сельский Дом культуры» в 2024 году  в рамках реализации мероприятий регионального проекта «Обеспечение качественно нового уровня инфраструктуры культуры» «Культурная среда», муниципальной программы Злынковского района «Развитие  культуры и сохранения культурного наследия Злынковского района»(2024-2026годов)»</w:t>
      </w:r>
      <w:r w:rsidR="006A6671">
        <w:rPr>
          <w:sz w:val="24"/>
          <w:szCs w:val="24"/>
        </w:rPr>
        <w:t xml:space="preserve"> . </w:t>
      </w:r>
      <w:r w:rsidR="006A6671" w:rsidRPr="006A6671">
        <w:rPr>
          <w:sz w:val="24"/>
          <w:szCs w:val="24"/>
        </w:rPr>
        <w:t xml:space="preserve"> Предмет контрольного мероприятия: процесс использования бюджетных средств, соблюдение законодательства Российской Федерации  при проведении капитального ремонта здания «</w:t>
      </w:r>
      <w:proofErr w:type="spellStart"/>
      <w:r w:rsidR="006A6671" w:rsidRPr="006A6671">
        <w:rPr>
          <w:sz w:val="24"/>
          <w:szCs w:val="24"/>
        </w:rPr>
        <w:t>Петрятинский</w:t>
      </w:r>
      <w:proofErr w:type="spellEnd"/>
      <w:r w:rsidR="006A6671" w:rsidRPr="006A6671">
        <w:rPr>
          <w:sz w:val="24"/>
          <w:szCs w:val="24"/>
        </w:rPr>
        <w:t xml:space="preserve"> сельский Дом культуры» в 2024 году  в рамках реализации мероприятий регионального проекта «Обеспечение качественно нового уровня инфраструктуры культуры» «Культурная среда», муниципальной программы Злынковского района «Развитие  культуры и сохранения культурного наследия Злынковского района»(2024-2026годов)»</w:t>
      </w:r>
      <w:r w:rsidR="006A6671">
        <w:rPr>
          <w:sz w:val="24"/>
          <w:szCs w:val="24"/>
        </w:rPr>
        <w:t>.</w:t>
      </w:r>
      <w:r w:rsidR="006A6671" w:rsidRPr="006A6671">
        <w:rPr>
          <w:sz w:val="24"/>
          <w:szCs w:val="24"/>
        </w:rPr>
        <w:t xml:space="preserve"> Объект контрольного мероприятия: полное наименование на русском языке</w:t>
      </w:r>
      <w:r w:rsidR="006A6671">
        <w:rPr>
          <w:sz w:val="24"/>
          <w:szCs w:val="24"/>
        </w:rPr>
        <w:t xml:space="preserve"> </w:t>
      </w:r>
      <w:r w:rsidR="006A6671" w:rsidRPr="006A6671">
        <w:rPr>
          <w:sz w:val="24"/>
          <w:szCs w:val="24"/>
        </w:rPr>
        <w:t xml:space="preserve">МУНИЦИПАЛЬНОЕ МЕЖПОСЕЛЕНЧЕСКОЕ БЮДЖЕТНОЕ УЧРЕЖДЕНИЕ "ЗЛЫНКОВСКОЕ КУЛЬТУРНО - ДОСУГОВОЕ ОБЪЕДИНЕНИЕ", сокращенное наименование на русском языке ММБУ «ЗКДО»,  ОГРН: 1023201322484, Дата присвоения ОГРН: 20.11.2002, ИНН: 3213001156, КПП: 324101001, юридический адрес:243 600, Брянская область, </w:t>
      </w:r>
      <w:proofErr w:type="spellStart"/>
      <w:r w:rsidR="006A6671" w:rsidRPr="006A6671">
        <w:rPr>
          <w:sz w:val="24"/>
          <w:szCs w:val="24"/>
        </w:rPr>
        <w:t>Злынковский</w:t>
      </w:r>
      <w:proofErr w:type="spellEnd"/>
      <w:r w:rsidR="006A6671" w:rsidRPr="006A6671">
        <w:rPr>
          <w:sz w:val="24"/>
          <w:szCs w:val="24"/>
        </w:rPr>
        <w:t xml:space="preserve"> района, г. Злынка, ул. Площадь Свободы, д.30.  Цель контрольного мероприятия</w:t>
      </w:r>
      <w:r w:rsidR="006A6671">
        <w:rPr>
          <w:sz w:val="24"/>
          <w:szCs w:val="24"/>
        </w:rPr>
        <w:t xml:space="preserve"> : </w:t>
      </w:r>
      <w:r w:rsidR="006A6671" w:rsidRPr="006A6671">
        <w:rPr>
          <w:sz w:val="24"/>
          <w:szCs w:val="24"/>
        </w:rPr>
        <w:t>проверка целевого и эффективного использования бюджетных средств при проведении капитального ремонта здания «</w:t>
      </w:r>
      <w:proofErr w:type="spellStart"/>
      <w:r w:rsidR="006A6671" w:rsidRPr="006A6671">
        <w:rPr>
          <w:sz w:val="24"/>
          <w:szCs w:val="24"/>
        </w:rPr>
        <w:t>Петрятинский</w:t>
      </w:r>
      <w:proofErr w:type="spellEnd"/>
      <w:r w:rsidR="006A6671" w:rsidRPr="006A6671">
        <w:rPr>
          <w:sz w:val="24"/>
          <w:szCs w:val="24"/>
        </w:rPr>
        <w:t xml:space="preserve"> сельский Дом культуры» в 2024 году  в рамках реализации мероприятий регионального проекта «Обеспечение качественно нового уровня инфраструктуры культуры» «Культурная среда», муниципальной программы Злынковского района «Развитие  культуры и сохранения культурного наследия Злынковского района»(2024-2026годов)»</w:t>
      </w:r>
      <w:r w:rsidR="006A6671">
        <w:rPr>
          <w:sz w:val="24"/>
          <w:szCs w:val="24"/>
        </w:rPr>
        <w:t>.</w:t>
      </w:r>
      <w:r w:rsidR="006A6671" w:rsidRPr="006A6671">
        <w:rPr>
          <w:sz w:val="24"/>
          <w:szCs w:val="24"/>
        </w:rPr>
        <w:t xml:space="preserve"> Исследуемый период: 2024год</w:t>
      </w:r>
      <w:r w:rsidR="006A6671">
        <w:rPr>
          <w:sz w:val="24"/>
          <w:szCs w:val="24"/>
        </w:rPr>
        <w:t>.</w:t>
      </w:r>
      <w:r w:rsidR="006A6671" w:rsidRPr="006A6671">
        <w:rPr>
          <w:sz w:val="24"/>
          <w:szCs w:val="24"/>
        </w:rPr>
        <w:t xml:space="preserve"> Сроки проведения мероприятия: с 25 сентября по 31 октября 2025года.</w:t>
      </w:r>
    </w:p>
    <w:p w14:paraId="2CB85CA5" w14:textId="1448F238" w:rsidR="00000A00" w:rsidRPr="00000A00" w:rsidRDefault="0052088E" w:rsidP="00000A00">
      <w:pPr>
        <w:ind w:right="98"/>
        <w:jc w:val="both"/>
        <w:rPr>
          <w:sz w:val="24"/>
          <w:szCs w:val="24"/>
        </w:rPr>
      </w:pPr>
      <w:r w:rsidRPr="00F947F7">
        <w:rPr>
          <w:sz w:val="24"/>
          <w:szCs w:val="24"/>
        </w:rPr>
        <w:t xml:space="preserve">В ходе проведения контрольного мероприятия </w:t>
      </w:r>
      <w:r w:rsidR="00000A00">
        <w:rPr>
          <w:sz w:val="24"/>
          <w:szCs w:val="24"/>
        </w:rPr>
        <w:t xml:space="preserve">установлено, что в 2024году </w:t>
      </w:r>
      <w:r w:rsidR="00000A00" w:rsidRPr="00000A00">
        <w:rPr>
          <w:sz w:val="24"/>
          <w:szCs w:val="24"/>
        </w:rPr>
        <w:t>ММБУ «ЗКДО» был проведен капитальный ремонт здания «</w:t>
      </w:r>
      <w:proofErr w:type="spellStart"/>
      <w:r w:rsidR="00000A00" w:rsidRPr="00000A00">
        <w:rPr>
          <w:sz w:val="24"/>
          <w:szCs w:val="24"/>
        </w:rPr>
        <w:t>Петрятинского</w:t>
      </w:r>
      <w:proofErr w:type="spellEnd"/>
      <w:r w:rsidR="00000A00" w:rsidRPr="00000A00">
        <w:rPr>
          <w:sz w:val="24"/>
          <w:szCs w:val="24"/>
        </w:rPr>
        <w:t xml:space="preserve"> сельского Дома культуры»- структурного подразделения ММБУ «Злынковского культурно-досугового объединения» на общую сумму     3 449 070, 72  руб., в том числе: </w:t>
      </w:r>
    </w:p>
    <w:p w14:paraId="37C6FA63" w14:textId="77777777" w:rsidR="00000A00" w:rsidRPr="00000A00" w:rsidRDefault="00000A00" w:rsidP="00000A00">
      <w:pPr>
        <w:ind w:right="98"/>
        <w:jc w:val="both"/>
        <w:rPr>
          <w:sz w:val="24"/>
          <w:szCs w:val="24"/>
        </w:rPr>
      </w:pPr>
      <w:r w:rsidRPr="00000A00">
        <w:rPr>
          <w:sz w:val="24"/>
          <w:szCs w:val="24"/>
        </w:rPr>
        <w:t>- внебюджетные средства в сумме 3 руб.17коп.;</w:t>
      </w:r>
    </w:p>
    <w:p w14:paraId="678076A3" w14:textId="77777777" w:rsidR="00000A00" w:rsidRPr="00000A00" w:rsidRDefault="00000A00" w:rsidP="00000A00">
      <w:pPr>
        <w:ind w:right="98"/>
        <w:jc w:val="both"/>
        <w:rPr>
          <w:sz w:val="24"/>
          <w:szCs w:val="24"/>
        </w:rPr>
      </w:pPr>
      <w:r w:rsidRPr="00000A00">
        <w:rPr>
          <w:sz w:val="24"/>
          <w:szCs w:val="24"/>
        </w:rPr>
        <w:t>- средства районного бюджета в сумме 68 981,35 руб.;</w:t>
      </w:r>
    </w:p>
    <w:p w14:paraId="0A681C6A" w14:textId="23FB8A15" w:rsidR="00253067" w:rsidRPr="00F947F7" w:rsidRDefault="00000A00" w:rsidP="0052088E">
      <w:pPr>
        <w:ind w:right="98"/>
        <w:jc w:val="both"/>
        <w:rPr>
          <w:rFonts w:eastAsiaTheme="minorEastAsia"/>
          <w:sz w:val="24"/>
          <w:szCs w:val="24"/>
        </w:rPr>
      </w:pPr>
      <w:r w:rsidRPr="00000A00">
        <w:rPr>
          <w:sz w:val="24"/>
          <w:szCs w:val="24"/>
        </w:rPr>
        <w:t>-средства областного бюджета в сумме 3 380 086,20 руб.</w:t>
      </w:r>
      <w:r w:rsidRPr="00000A00">
        <w:t xml:space="preserve"> </w:t>
      </w:r>
      <w:r w:rsidRPr="00000A00">
        <w:rPr>
          <w:sz w:val="24"/>
          <w:szCs w:val="24"/>
        </w:rPr>
        <w:t xml:space="preserve">Целевые показатели по муниципальной программе Злынковского района «Развитие культуры и сохранения культурного наследия Злынковского </w:t>
      </w:r>
      <w:r w:rsidRPr="00000A00">
        <w:rPr>
          <w:sz w:val="24"/>
          <w:szCs w:val="24"/>
        </w:rPr>
        <w:t>района» (</w:t>
      </w:r>
      <w:r w:rsidRPr="00000A00">
        <w:rPr>
          <w:sz w:val="24"/>
          <w:szCs w:val="24"/>
        </w:rPr>
        <w:t>2024-2026</w:t>
      </w:r>
      <w:r w:rsidRPr="00000A00">
        <w:rPr>
          <w:sz w:val="24"/>
          <w:szCs w:val="24"/>
        </w:rPr>
        <w:t>годов) были</w:t>
      </w:r>
      <w:r w:rsidRPr="00000A00">
        <w:rPr>
          <w:sz w:val="24"/>
          <w:szCs w:val="24"/>
        </w:rPr>
        <w:t xml:space="preserve"> достигнуты 100</w:t>
      </w:r>
      <w:r w:rsidRPr="00000A00">
        <w:rPr>
          <w:sz w:val="24"/>
          <w:szCs w:val="24"/>
        </w:rPr>
        <w:t xml:space="preserve">%, </w:t>
      </w:r>
      <w:r w:rsidRPr="00000A00">
        <w:rPr>
          <w:sz w:val="24"/>
          <w:szCs w:val="24"/>
        </w:rPr>
        <w:lastRenderedPageBreak/>
        <w:t>проведен</w:t>
      </w:r>
      <w:r w:rsidRPr="00000A00">
        <w:rPr>
          <w:sz w:val="24"/>
          <w:szCs w:val="24"/>
        </w:rPr>
        <w:t xml:space="preserve"> капитальный ремонт в зданиях учреждений </w:t>
      </w:r>
      <w:r w:rsidRPr="00000A00">
        <w:rPr>
          <w:sz w:val="24"/>
          <w:szCs w:val="24"/>
        </w:rPr>
        <w:t xml:space="preserve">культуры </w:t>
      </w:r>
      <w:r w:rsidR="009471DD" w:rsidRPr="00000A00">
        <w:rPr>
          <w:sz w:val="24"/>
          <w:szCs w:val="24"/>
        </w:rPr>
        <w:t>при плане</w:t>
      </w:r>
      <w:r w:rsidRPr="00000A00">
        <w:rPr>
          <w:sz w:val="24"/>
          <w:szCs w:val="24"/>
        </w:rPr>
        <w:t xml:space="preserve"> и фактическом показателе 1.</w:t>
      </w:r>
      <w:r w:rsidR="009471DD">
        <w:rPr>
          <w:sz w:val="24"/>
          <w:szCs w:val="24"/>
        </w:rPr>
        <w:t xml:space="preserve"> При проведении контрольного мероприятия установлено, </w:t>
      </w:r>
      <w:r w:rsidR="00CF1BB2">
        <w:rPr>
          <w:sz w:val="24"/>
          <w:szCs w:val="24"/>
        </w:rPr>
        <w:t>8</w:t>
      </w:r>
      <w:r w:rsidR="009471DD">
        <w:rPr>
          <w:sz w:val="24"/>
          <w:szCs w:val="24"/>
        </w:rPr>
        <w:t xml:space="preserve"> нарушений законодательства Российской Федерации: 2 нарушения требований </w:t>
      </w:r>
      <w:r w:rsidR="009471DD" w:rsidRPr="009471DD">
        <w:rPr>
          <w:sz w:val="24"/>
          <w:szCs w:val="24"/>
        </w:rPr>
        <w:t>Федеральн</w:t>
      </w:r>
      <w:r w:rsidR="009471DD">
        <w:rPr>
          <w:sz w:val="24"/>
          <w:szCs w:val="24"/>
        </w:rPr>
        <w:t>ого</w:t>
      </w:r>
      <w:r w:rsidR="009471DD" w:rsidRPr="009471DD">
        <w:rPr>
          <w:sz w:val="24"/>
          <w:szCs w:val="24"/>
        </w:rPr>
        <w:t xml:space="preserve"> закон</w:t>
      </w:r>
      <w:r w:rsidR="009471DD">
        <w:rPr>
          <w:sz w:val="24"/>
          <w:szCs w:val="24"/>
        </w:rPr>
        <w:t>а</w:t>
      </w:r>
      <w:r w:rsidR="009471DD" w:rsidRPr="009471DD">
        <w:rPr>
          <w:sz w:val="24"/>
          <w:szCs w:val="24"/>
        </w:rPr>
        <w:t xml:space="preserve"> от 06.12.2011 N 402-ФЗ (ред. от 12.12.2023) "О бухгалтерском учете"</w:t>
      </w:r>
      <w:r w:rsidR="009471DD">
        <w:rPr>
          <w:sz w:val="24"/>
          <w:szCs w:val="24"/>
        </w:rPr>
        <w:t xml:space="preserve">, в том числе 1(одно) нарушение требований Инструкции 157н при принятии к бухгалтерскому учету объектов недвижимости,1 (одно)нарушение не осуществление внутреннего контроля  при принятии к бухгалтерскому учету </w:t>
      </w:r>
      <w:r w:rsidR="009471DD" w:rsidRPr="009471DD">
        <w:rPr>
          <w:sz w:val="24"/>
          <w:szCs w:val="24"/>
        </w:rPr>
        <w:t>совершаемых фактов хозяйственной жизни</w:t>
      </w:r>
      <w:r w:rsidR="009471DD">
        <w:rPr>
          <w:sz w:val="24"/>
          <w:szCs w:val="24"/>
        </w:rPr>
        <w:t xml:space="preserve">; </w:t>
      </w:r>
      <w:r w:rsidR="00CF1BB2">
        <w:rPr>
          <w:sz w:val="24"/>
          <w:szCs w:val="24"/>
        </w:rPr>
        <w:t>6</w:t>
      </w:r>
      <w:r w:rsidR="009471DD">
        <w:rPr>
          <w:sz w:val="24"/>
          <w:szCs w:val="24"/>
        </w:rPr>
        <w:t xml:space="preserve"> (</w:t>
      </w:r>
      <w:r w:rsidR="00CF1BB2">
        <w:rPr>
          <w:sz w:val="24"/>
          <w:szCs w:val="24"/>
        </w:rPr>
        <w:t>шесть</w:t>
      </w:r>
      <w:r w:rsidR="009471DD">
        <w:rPr>
          <w:sz w:val="24"/>
          <w:szCs w:val="24"/>
        </w:rPr>
        <w:t>)нарушений в сфере закупок,  не соблюдение условий контрактов.</w:t>
      </w:r>
      <w:r w:rsidR="00FE0340">
        <w:rPr>
          <w:sz w:val="24"/>
          <w:szCs w:val="24"/>
        </w:rPr>
        <w:t xml:space="preserve"> </w:t>
      </w:r>
      <w:r w:rsidR="00253067" w:rsidRPr="00F947F7">
        <w:rPr>
          <w:rFonts w:eastAsiaTheme="minorEastAsia"/>
          <w:sz w:val="24"/>
          <w:szCs w:val="24"/>
        </w:rPr>
        <w:t xml:space="preserve">По результатам проведения контрольного мероприятия  Контрольно-счетной палатой направлено представление </w:t>
      </w:r>
      <w:r w:rsidR="009471DD">
        <w:rPr>
          <w:rFonts w:eastAsiaTheme="minorEastAsia"/>
          <w:sz w:val="24"/>
          <w:szCs w:val="24"/>
        </w:rPr>
        <w:t>ММБУ «ЗКДО»</w:t>
      </w:r>
      <w:r w:rsidR="00253067" w:rsidRPr="00F947F7">
        <w:rPr>
          <w:rFonts w:eastAsiaTheme="minorEastAsia"/>
          <w:sz w:val="24"/>
          <w:szCs w:val="24"/>
        </w:rPr>
        <w:t xml:space="preserve"> с  пр</w:t>
      </w:r>
      <w:r w:rsidR="009E1A6D">
        <w:rPr>
          <w:rFonts w:eastAsiaTheme="minorEastAsia"/>
          <w:sz w:val="24"/>
          <w:szCs w:val="24"/>
        </w:rPr>
        <w:t xml:space="preserve">едложениями </w:t>
      </w:r>
      <w:r w:rsidR="00253067" w:rsidRPr="00F947F7">
        <w:rPr>
          <w:rFonts w:eastAsiaTheme="minorEastAsia"/>
          <w:sz w:val="24"/>
          <w:szCs w:val="24"/>
        </w:rPr>
        <w:t>по устранению выявленных нарушений законодательства Российской Федерации и муниципальных правовых актов Злынковского муниципального района Брянской области</w:t>
      </w:r>
      <w:r w:rsidR="009471DD">
        <w:rPr>
          <w:rFonts w:eastAsiaTheme="minorEastAsia"/>
          <w:sz w:val="24"/>
          <w:szCs w:val="24"/>
        </w:rPr>
        <w:t>.</w:t>
      </w:r>
    </w:p>
    <w:p w14:paraId="54FA57DD" w14:textId="45D6316C" w:rsidR="00253067" w:rsidRPr="00F947F7" w:rsidRDefault="00253067" w:rsidP="009471DD">
      <w:pPr>
        <w:autoSpaceDE w:val="0"/>
        <w:autoSpaceDN w:val="0"/>
        <w:adjustRightInd w:val="0"/>
        <w:jc w:val="both"/>
        <w:rPr>
          <w:rFonts w:eastAsia="Calibri"/>
          <w:color w:val="FF0000"/>
          <w:sz w:val="24"/>
          <w:szCs w:val="24"/>
          <w:lang w:eastAsia="en-US"/>
        </w:rPr>
      </w:pPr>
      <w:r w:rsidRPr="00253067">
        <w:rPr>
          <w:bCs/>
          <w:sz w:val="24"/>
          <w:szCs w:val="24"/>
        </w:rPr>
        <w:t xml:space="preserve"> </w:t>
      </w:r>
      <w:r w:rsidRPr="00F947F7">
        <w:rPr>
          <w:rFonts w:eastAsia="Calibri"/>
          <w:sz w:val="24"/>
          <w:szCs w:val="24"/>
          <w:lang w:eastAsia="en-US"/>
        </w:rPr>
        <w:t xml:space="preserve">Отчет о проведении контрольного мероприятия утвержден приказом председателя Контрольно-счетной палаты Злынковского района </w:t>
      </w:r>
      <w:r w:rsidRPr="00F947F7">
        <w:rPr>
          <w:sz w:val="24"/>
          <w:szCs w:val="24"/>
        </w:rPr>
        <w:t xml:space="preserve">от </w:t>
      </w:r>
      <w:r w:rsidR="00FE0340">
        <w:rPr>
          <w:sz w:val="24"/>
          <w:szCs w:val="24"/>
        </w:rPr>
        <w:t>30 октября</w:t>
      </w:r>
      <w:r w:rsidRPr="00F947F7">
        <w:rPr>
          <w:sz w:val="24"/>
          <w:szCs w:val="24"/>
        </w:rPr>
        <w:t>2025г. N</w:t>
      </w:r>
      <w:r w:rsidR="00FE0340">
        <w:rPr>
          <w:sz w:val="24"/>
          <w:szCs w:val="24"/>
        </w:rPr>
        <w:t>85</w:t>
      </w:r>
      <w:r w:rsidRPr="00F947F7">
        <w:rPr>
          <w:sz w:val="24"/>
          <w:szCs w:val="24"/>
        </w:rPr>
        <w:t xml:space="preserve">-од. В соответствии с </w:t>
      </w:r>
      <w:r w:rsidR="00FE0340" w:rsidRPr="00F947F7">
        <w:rPr>
          <w:sz w:val="24"/>
          <w:szCs w:val="24"/>
        </w:rPr>
        <w:t>приказом председателя</w:t>
      </w:r>
      <w:r w:rsidRPr="00F947F7">
        <w:rPr>
          <w:rFonts w:eastAsia="Calibri"/>
          <w:sz w:val="24"/>
          <w:szCs w:val="24"/>
          <w:lang w:eastAsia="en-US"/>
        </w:rPr>
        <w:t xml:space="preserve"> Контрольно-счетной палаты Злынковского района </w:t>
      </w:r>
      <w:r w:rsidR="00FE0340">
        <w:rPr>
          <w:rFonts w:eastAsia="Calibri"/>
          <w:sz w:val="24"/>
          <w:szCs w:val="24"/>
          <w:lang w:eastAsia="en-US"/>
        </w:rPr>
        <w:t xml:space="preserve">от </w:t>
      </w:r>
      <w:r w:rsidR="00FE0340" w:rsidRPr="00FE0340">
        <w:rPr>
          <w:rFonts w:eastAsia="Calibri"/>
          <w:sz w:val="24"/>
          <w:szCs w:val="24"/>
          <w:lang w:eastAsia="en-US"/>
        </w:rPr>
        <w:t>30 октября2025г. N85-од</w:t>
      </w:r>
      <w:r w:rsidR="00FE0340" w:rsidRPr="00FE0340">
        <w:rPr>
          <w:rFonts w:eastAsia="Calibri"/>
          <w:sz w:val="24"/>
          <w:szCs w:val="24"/>
          <w:lang w:eastAsia="en-US"/>
        </w:rPr>
        <w:t xml:space="preserve"> </w:t>
      </w:r>
      <w:r w:rsidRPr="00F947F7">
        <w:rPr>
          <w:sz w:val="24"/>
          <w:szCs w:val="24"/>
        </w:rPr>
        <w:t xml:space="preserve">отчет о </w:t>
      </w:r>
      <w:r w:rsidRPr="00F947F7">
        <w:rPr>
          <w:b/>
          <w:sz w:val="24"/>
          <w:szCs w:val="24"/>
        </w:rPr>
        <w:t xml:space="preserve"> </w:t>
      </w:r>
      <w:r w:rsidR="009E6B36">
        <w:rPr>
          <w:b/>
          <w:sz w:val="24"/>
          <w:szCs w:val="24"/>
        </w:rPr>
        <w:t xml:space="preserve"> </w:t>
      </w:r>
      <w:r w:rsidRPr="00F947F7">
        <w:rPr>
          <w:bCs/>
          <w:sz w:val="24"/>
          <w:szCs w:val="24"/>
        </w:rPr>
        <w:t xml:space="preserve">результатах </w:t>
      </w:r>
      <w:r w:rsidR="009E6B36">
        <w:rPr>
          <w:bCs/>
          <w:sz w:val="24"/>
          <w:szCs w:val="24"/>
        </w:rPr>
        <w:t xml:space="preserve">  </w:t>
      </w:r>
      <w:r w:rsidRPr="00F947F7">
        <w:rPr>
          <w:bCs/>
          <w:sz w:val="24"/>
          <w:szCs w:val="24"/>
        </w:rPr>
        <w:t xml:space="preserve">проведения контрольного </w:t>
      </w:r>
      <w:r w:rsidR="009E6B36" w:rsidRPr="00F947F7">
        <w:rPr>
          <w:bCs/>
          <w:sz w:val="24"/>
          <w:szCs w:val="24"/>
        </w:rPr>
        <w:t>мероприятия</w:t>
      </w:r>
      <w:r w:rsidR="009E6B36" w:rsidRPr="00F947F7">
        <w:rPr>
          <w:b/>
          <w:sz w:val="24"/>
          <w:szCs w:val="24"/>
        </w:rPr>
        <w:t xml:space="preserve"> </w:t>
      </w:r>
      <w:r w:rsidR="009E6B36" w:rsidRPr="00F947F7">
        <w:rPr>
          <w:rFonts w:eastAsia="Calibri"/>
          <w:sz w:val="24"/>
          <w:szCs w:val="24"/>
          <w:lang w:eastAsia="en-US"/>
        </w:rPr>
        <w:t>направлен: Главе</w:t>
      </w:r>
      <w:r w:rsidR="00F947F7" w:rsidRPr="00F947F7">
        <w:rPr>
          <w:rFonts w:eastAsia="Calibri"/>
          <w:sz w:val="24"/>
          <w:szCs w:val="24"/>
          <w:lang w:eastAsia="en-US"/>
        </w:rPr>
        <w:t xml:space="preserve"> Злынковского района Брянской области </w:t>
      </w:r>
      <w:proofErr w:type="spellStart"/>
      <w:r w:rsidR="00F947F7" w:rsidRPr="00F947F7">
        <w:rPr>
          <w:rFonts w:eastAsia="Calibri"/>
          <w:sz w:val="24"/>
          <w:szCs w:val="24"/>
          <w:lang w:eastAsia="en-US"/>
        </w:rPr>
        <w:t>Севрюк</w:t>
      </w:r>
      <w:proofErr w:type="spellEnd"/>
      <w:r w:rsidR="00F947F7">
        <w:rPr>
          <w:rFonts w:eastAsia="Calibri"/>
          <w:sz w:val="24"/>
          <w:szCs w:val="24"/>
          <w:lang w:eastAsia="en-US"/>
        </w:rPr>
        <w:t xml:space="preserve"> </w:t>
      </w:r>
      <w:r w:rsidR="00F947F7" w:rsidRPr="00F947F7">
        <w:rPr>
          <w:rFonts w:eastAsia="Calibri"/>
          <w:sz w:val="24"/>
          <w:szCs w:val="24"/>
          <w:lang w:eastAsia="en-US"/>
        </w:rPr>
        <w:t>Г.Г., Прокурору Злынковского района Брянской области Ананенко С.Н.</w:t>
      </w:r>
    </w:p>
    <w:p w14:paraId="61F81676" w14:textId="23098AF6" w:rsidR="00253067" w:rsidRPr="00253067" w:rsidRDefault="00253067" w:rsidP="00253067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14:paraId="5F8E6328" w14:textId="7ACAB324" w:rsidR="007B1EC0" w:rsidRPr="00F947F7" w:rsidRDefault="007B1EC0" w:rsidP="00F947F7">
      <w:pPr>
        <w:autoSpaceDE w:val="0"/>
        <w:autoSpaceDN w:val="0"/>
        <w:adjustRightInd w:val="0"/>
        <w:spacing w:after="160"/>
        <w:rPr>
          <w:sz w:val="24"/>
          <w:szCs w:val="24"/>
        </w:rPr>
      </w:pPr>
    </w:p>
    <w:p w14:paraId="4B391E31" w14:textId="747EE279" w:rsidR="00800CB1" w:rsidRPr="00F947F7" w:rsidRDefault="00800CB1" w:rsidP="007B1EC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F947F7">
        <w:rPr>
          <w:sz w:val="24"/>
          <w:szCs w:val="24"/>
        </w:rPr>
        <w:t>Председатель</w:t>
      </w:r>
    </w:p>
    <w:p w14:paraId="69482E1E" w14:textId="42C34035" w:rsidR="00800CB1" w:rsidRPr="00F947F7" w:rsidRDefault="00800CB1" w:rsidP="00800CB1">
      <w:pPr>
        <w:jc w:val="both"/>
        <w:rPr>
          <w:sz w:val="24"/>
          <w:szCs w:val="24"/>
        </w:rPr>
      </w:pPr>
      <w:r w:rsidRPr="00F947F7">
        <w:rPr>
          <w:sz w:val="24"/>
          <w:szCs w:val="24"/>
        </w:rPr>
        <w:t>Контрольно-счетной палаты</w:t>
      </w:r>
    </w:p>
    <w:p w14:paraId="4AC347D7" w14:textId="6A6068EA" w:rsidR="00800CB1" w:rsidRPr="00F947F7" w:rsidRDefault="00800CB1" w:rsidP="00800CB1">
      <w:pPr>
        <w:jc w:val="both"/>
        <w:rPr>
          <w:sz w:val="24"/>
          <w:szCs w:val="24"/>
        </w:rPr>
      </w:pPr>
      <w:r w:rsidRPr="00F947F7">
        <w:rPr>
          <w:sz w:val="24"/>
          <w:szCs w:val="24"/>
        </w:rPr>
        <w:t>Злынковского района</w:t>
      </w:r>
      <w:r w:rsidR="007B1EC0" w:rsidRPr="00F947F7">
        <w:rPr>
          <w:sz w:val="24"/>
          <w:szCs w:val="24"/>
        </w:rPr>
        <w:t xml:space="preserve">               </w:t>
      </w:r>
      <w:r w:rsidRPr="00F947F7">
        <w:rPr>
          <w:sz w:val="24"/>
          <w:szCs w:val="24"/>
        </w:rPr>
        <w:t>Ефименко В.И.</w:t>
      </w:r>
    </w:p>
    <w:p w14:paraId="40A7CEA2" w14:textId="55AA872A" w:rsidR="00800CB1" w:rsidRPr="00F947F7" w:rsidRDefault="00FE0340" w:rsidP="00800CB1">
      <w:pPr>
        <w:jc w:val="both"/>
        <w:rPr>
          <w:sz w:val="24"/>
          <w:szCs w:val="24"/>
        </w:rPr>
      </w:pPr>
      <w:r>
        <w:rPr>
          <w:sz w:val="24"/>
          <w:szCs w:val="24"/>
        </w:rPr>
        <w:t>31.10.</w:t>
      </w:r>
      <w:r w:rsidR="00264740" w:rsidRPr="00F947F7">
        <w:rPr>
          <w:sz w:val="24"/>
          <w:szCs w:val="24"/>
        </w:rPr>
        <w:t>202</w:t>
      </w:r>
      <w:r w:rsidR="00F947F7">
        <w:rPr>
          <w:sz w:val="24"/>
          <w:szCs w:val="24"/>
        </w:rPr>
        <w:t>5</w:t>
      </w:r>
      <w:r w:rsidR="00800CB1" w:rsidRPr="00F947F7">
        <w:rPr>
          <w:sz w:val="24"/>
          <w:szCs w:val="24"/>
        </w:rPr>
        <w:t xml:space="preserve">г.                                   </w:t>
      </w:r>
    </w:p>
    <w:p w14:paraId="00AEFA4B" w14:textId="77777777" w:rsidR="00800CB1" w:rsidRPr="00F947F7" w:rsidRDefault="00800CB1" w:rsidP="00800CB1">
      <w:pPr>
        <w:ind w:firstLine="709"/>
        <w:jc w:val="both"/>
        <w:rPr>
          <w:sz w:val="24"/>
          <w:szCs w:val="24"/>
        </w:rPr>
      </w:pPr>
    </w:p>
    <w:p w14:paraId="68D42BBC" w14:textId="77777777" w:rsidR="00B11FEE" w:rsidRPr="00F947F7" w:rsidRDefault="00B11FEE">
      <w:pPr>
        <w:rPr>
          <w:sz w:val="24"/>
          <w:szCs w:val="24"/>
        </w:rPr>
      </w:pPr>
    </w:p>
    <w:sectPr w:rsidR="00B11FEE" w:rsidRPr="00F94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3B7AB5" w14:textId="77777777" w:rsidR="00456E8E" w:rsidRDefault="00456E8E" w:rsidP="00F947F7">
      <w:r>
        <w:separator/>
      </w:r>
    </w:p>
  </w:endnote>
  <w:endnote w:type="continuationSeparator" w:id="0">
    <w:p w14:paraId="0DB9917C" w14:textId="77777777" w:rsidR="00456E8E" w:rsidRDefault="00456E8E" w:rsidP="00F94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FC3CE1" w14:textId="77777777" w:rsidR="00456E8E" w:rsidRDefault="00456E8E" w:rsidP="00F947F7">
      <w:r>
        <w:separator/>
      </w:r>
    </w:p>
  </w:footnote>
  <w:footnote w:type="continuationSeparator" w:id="0">
    <w:p w14:paraId="2D4E8A70" w14:textId="77777777" w:rsidR="00456E8E" w:rsidRDefault="00456E8E" w:rsidP="00F947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C22119"/>
    <w:multiLevelType w:val="hybridMultilevel"/>
    <w:tmpl w:val="C19E6A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51"/>
    <w:rsid w:val="00000A00"/>
    <w:rsid w:val="000316CF"/>
    <w:rsid w:val="00146B1D"/>
    <w:rsid w:val="00227873"/>
    <w:rsid w:val="00253067"/>
    <w:rsid w:val="00264740"/>
    <w:rsid w:val="00456E8E"/>
    <w:rsid w:val="004C4052"/>
    <w:rsid w:val="0052088E"/>
    <w:rsid w:val="00581B2A"/>
    <w:rsid w:val="005E57CF"/>
    <w:rsid w:val="00670262"/>
    <w:rsid w:val="006A6671"/>
    <w:rsid w:val="006E363A"/>
    <w:rsid w:val="007245AB"/>
    <w:rsid w:val="007B1EC0"/>
    <w:rsid w:val="00800CB1"/>
    <w:rsid w:val="008232AD"/>
    <w:rsid w:val="00837401"/>
    <w:rsid w:val="009471DD"/>
    <w:rsid w:val="009E1851"/>
    <w:rsid w:val="009E1A6D"/>
    <w:rsid w:val="009E6B36"/>
    <w:rsid w:val="00A41C45"/>
    <w:rsid w:val="00B11FEE"/>
    <w:rsid w:val="00B94C98"/>
    <w:rsid w:val="00CE2FC9"/>
    <w:rsid w:val="00CF1BB2"/>
    <w:rsid w:val="00E247DC"/>
    <w:rsid w:val="00E42879"/>
    <w:rsid w:val="00E824FA"/>
    <w:rsid w:val="00ED39F1"/>
    <w:rsid w:val="00F42C95"/>
    <w:rsid w:val="00F947F7"/>
    <w:rsid w:val="00FE0340"/>
    <w:rsid w:val="00FE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7483"/>
  <w15:chartTrackingRefBased/>
  <w15:docId w15:val="{3F1369AB-A94D-4A27-B303-50596C504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800CB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947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47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947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947F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2025-10-31T11:42:00Z</cp:lastPrinted>
  <dcterms:created xsi:type="dcterms:W3CDTF">2025-10-31T11:17:00Z</dcterms:created>
  <dcterms:modified xsi:type="dcterms:W3CDTF">2025-10-31T11:42:00Z</dcterms:modified>
</cp:coreProperties>
</file>